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58" w:rsidRDefault="00503AD1" w:rsidP="00360D8C">
      <w:pPr>
        <w:pStyle w:val="Default"/>
        <w:jc w:val="center"/>
        <w:rPr>
          <w:b/>
          <w:color w:val="FF0000"/>
          <w:sz w:val="32"/>
          <w:szCs w:val="28"/>
        </w:rPr>
      </w:pPr>
      <w:r w:rsidRPr="00503AD1">
        <w:rPr>
          <w:b/>
          <w:bCs/>
          <w:color w:val="FF0000"/>
          <w:sz w:val="32"/>
          <w:szCs w:val="28"/>
        </w:rPr>
        <w:t>2014/90/EU Direktifi</w:t>
      </w:r>
      <w:r>
        <w:rPr>
          <w:b/>
          <w:bCs/>
          <w:color w:val="FF0000"/>
          <w:sz w:val="32"/>
          <w:szCs w:val="28"/>
        </w:rPr>
        <w:t xml:space="preserve">ne </w:t>
      </w:r>
      <w:r w:rsidR="0082781E" w:rsidRPr="00360D8C">
        <w:rPr>
          <w:b/>
          <w:color w:val="FF0000"/>
          <w:sz w:val="32"/>
          <w:szCs w:val="28"/>
        </w:rPr>
        <w:t xml:space="preserve">göre </w:t>
      </w:r>
    </w:p>
    <w:p w:rsidR="00520F71" w:rsidRDefault="00503AD1" w:rsidP="00360D8C">
      <w:pPr>
        <w:pStyle w:val="Default"/>
        <w:jc w:val="center"/>
        <w:rPr>
          <w:b/>
          <w:color w:val="FF0000"/>
          <w:sz w:val="32"/>
          <w:szCs w:val="28"/>
        </w:rPr>
      </w:pPr>
      <w:bookmarkStart w:id="0" w:name="_GoBack"/>
      <w:bookmarkEnd w:id="0"/>
      <w:r>
        <w:rPr>
          <w:b/>
          <w:color w:val="FF0000"/>
          <w:sz w:val="32"/>
          <w:szCs w:val="28"/>
        </w:rPr>
        <w:t>MARİNE Sertifikalı Ürün Kapsamı</w:t>
      </w:r>
    </w:p>
    <w:p w:rsidR="0082781E" w:rsidRDefault="0082781E" w:rsidP="0082781E">
      <w:pPr>
        <w:pStyle w:val="Default"/>
      </w:pPr>
    </w:p>
    <w:p w:rsidR="00360D8C" w:rsidRDefault="00360D8C" w:rsidP="00810C05"/>
    <w:p w:rsidR="00DA7674" w:rsidRPr="00810C05" w:rsidRDefault="00503AD1" w:rsidP="00810C05">
      <w:pPr>
        <w:pStyle w:val="ListeParagraf"/>
        <w:numPr>
          <w:ilvl w:val="0"/>
          <w:numId w:val="1"/>
        </w:numPr>
        <w:ind w:left="709" w:right="283"/>
      </w:pPr>
      <w:proofErr w:type="spellStart"/>
      <w:r>
        <w:t>Exova</w:t>
      </w:r>
      <w:proofErr w:type="spellEnd"/>
      <w:r>
        <w:t xml:space="preserve"> Laboratuvarından alınan sertifikaya göre aşağıdaki ürünler Marine sertifikalıdır. Ürün ve ambalajlarının üzerinde </w:t>
      </w:r>
      <w:proofErr w:type="spellStart"/>
      <w:r>
        <w:t>wheelmark</w:t>
      </w:r>
      <w:proofErr w:type="spellEnd"/>
      <w:r>
        <w:t xml:space="preserve"> logosu bulunan etiket kullanılır. </w:t>
      </w:r>
    </w:p>
    <w:p w:rsidR="00135756" w:rsidRDefault="00135756" w:rsidP="00810C05">
      <w:pPr>
        <w:rPr>
          <w:b/>
          <w:color w:val="000000" w:themeColor="text1"/>
        </w:rPr>
      </w:pPr>
    </w:p>
    <w:tbl>
      <w:tblPr>
        <w:tblStyle w:val="TabloKlavuzu"/>
        <w:tblW w:w="5858" w:type="dxa"/>
        <w:jc w:val="center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8"/>
      </w:tblGrid>
      <w:tr w:rsidR="003F3776" w:rsidTr="00D75E34">
        <w:trPr>
          <w:jc w:val="center"/>
        </w:trPr>
        <w:tc>
          <w:tcPr>
            <w:tcW w:w="5858" w:type="dxa"/>
          </w:tcPr>
          <w:p w:rsidR="003F3776" w:rsidRDefault="003F3776" w:rsidP="003F3776">
            <w:pPr>
              <w:jc w:val="center"/>
              <w:rPr>
                <w:sz w:val="24"/>
                <w:szCs w:val="24"/>
              </w:rPr>
            </w:pPr>
            <w:r w:rsidRPr="00360D8C">
              <w:rPr>
                <w:b/>
                <w:sz w:val="24"/>
                <w:szCs w:val="24"/>
              </w:rPr>
              <w:t>KAPSAM</w:t>
            </w:r>
          </w:p>
          <w:p w:rsidR="003F3776" w:rsidRPr="00F9134F" w:rsidRDefault="003F3776" w:rsidP="00D75E34">
            <w:pPr>
              <w:jc w:val="center"/>
              <w:rPr>
                <w:b/>
              </w:rPr>
            </w:pPr>
            <w:r w:rsidRPr="00360D8C">
              <w:rPr>
                <w:sz w:val="24"/>
                <w:szCs w:val="24"/>
              </w:rPr>
              <w:t>Bu şart</w:t>
            </w:r>
            <w:r>
              <w:rPr>
                <w:sz w:val="24"/>
                <w:szCs w:val="24"/>
              </w:rPr>
              <w:t>ları sağlayan ürünlerin listesi</w:t>
            </w:r>
          </w:p>
        </w:tc>
      </w:tr>
      <w:tr w:rsidR="00D77347" w:rsidTr="00D75E34">
        <w:trPr>
          <w:trHeight w:val="397"/>
          <w:jc w:val="center"/>
        </w:trPr>
        <w:tc>
          <w:tcPr>
            <w:tcW w:w="5858" w:type="dxa"/>
            <w:shd w:val="clear" w:color="auto" w:fill="FFFFFF" w:themeFill="background1"/>
            <w:vAlign w:val="center"/>
          </w:tcPr>
          <w:p w:rsidR="00D77347" w:rsidRPr="00503AD1" w:rsidRDefault="00503AD1" w:rsidP="00503AD1">
            <w:proofErr w:type="gramStart"/>
            <w:r w:rsidRPr="00503AD1">
              <w:t>ALUAFS.F</w:t>
            </w:r>
            <w:proofErr w:type="gramEnd"/>
            <w:r w:rsidRPr="00503AD1">
              <w:t xml:space="preserve"> MARINE</w:t>
            </w:r>
          </w:p>
        </w:tc>
      </w:tr>
      <w:tr w:rsidR="00D77347" w:rsidTr="00D75E34">
        <w:trPr>
          <w:trHeight w:val="397"/>
          <w:jc w:val="center"/>
        </w:trPr>
        <w:tc>
          <w:tcPr>
            <w:tcW w:w="5858" w:type="dxa"/>
            <w:shd w:val="clear" w:color="auto" w:fill="FFFFFF" w:themeFill="background1"/>
            <w:vAlign w:val="center"/>
          </w:tcPr>
          <w:p w:rsidR="00D77347" w:rsidRPr="00503AD1" w:rsidRDefault="00503AD1" w:rsidP="00503AD1">
            <w:r w:rsidRPr="00503AD1">
              <w:t>ISOAFS-</w:t>
            </w:r>
            <w:proofErr w:type="gramStart"/>
            <w:r w:rsidRPr="00503AD1">
              <w:t>ALU.F</w:t>
            </w:r>
            <w:proofErr w:type="gramEnd"/>
            <w:r w:rsidRPr="00503AD1">
              <w:t xml:space="preserve"> ECOSOFT MARINE</w:t>
            </w:r>
          </w:p>
        </w:tc>
      </w:tr>
      <w:tr w:rsidR="00D77347" w:rsidTr="00D75E34">
        <w:trPr>
          <w:trHeight w:val="397"/>
          <w:jc w:val="center"/>
        </w:trPr>
        <w:tc>
          <w:tcPr>
            <w:tcW w:w="5858" w:type="dxa"/>
            <w:shd w:val="clear" w:color="auto" w:fill="FFFFFF" w:themeFill="background1"/>
            <w:vAlign w:val="center"/>
          </w:tcPr>
          <w:p w:rsidR="00D77347" w:rsidRPr="00503AD1" w:rsidRDefault="00503AD1" w:rsidP="00503AD1">
            <w:r w:rsidRPr="00503AD1">
              <w:t>SONOAFS-</w:t>
            </w:r>
            <w:proofErr w:type="gramStart"/>
            <w:r w:rsidRPr="00503AD1">
              <w:t>ALU.FB</w:t>
            </w:r>
            <w:proofErr w:type="gramEnd"/>
            <w:r w:rsidRPr="00503AD1">
              <w:t xml:space="preserve"> ECOSOFT MARINE</w:t>
            </w:r>
          </w:p>
        </w:tc>
      </w:tr>
      <w:tr w:rsidR="00D77347" w:rsidTr="00D75E34">
        <w:trPr>
          <w:trHeight w:val="397"/>
          <w:jc w:val="center"/>
        </w:trPr>
        <w:tc>
          <w:tcPr>
            <w:tcW w:w="5858" w:type="dxa"/>
            <w:shd w:val="clear" w:color="auto" w:fill="FFFFFF" w:themeFill="background1"/>
            <w:vAlign w:val="center"/>
          </w:tcPr>
          <w:p w:rsidR="00D77347" w:rsidRPr="00503AD1" w:rsidRDefault="00503AD1" w:rsidP="00503AD1">
            <w:proofErr w:type="gramStart"/>
            <w:r w:rsidRPr="00503AD1">
              <w:t>SLEEVEAFS.B</w:t>
            </w:r>
            <w:proofErr w:type="gramEnd"/>
            <w:r w:rsidRPr="00503AD1">
              <w:t xml:space="preserve"> ECOSOFT MARINE</w:t>
            </w:r>
          </w:p>
        </w:tc>
      </w:tr>
    </w:tbl>
    <w:p w:rsidR="002875E7" w:rsidRDefault="002875E7" w:rsidP="00810C05">
      <w:pPr>
        <w:ind w:left="426" w:right="283"/>
      </w:pPr>
    </w:p>
    <w:p w:rsidR="00EE470D" w:rsidRDefault="00EE470D" w:rsidP="00810C05">
      <w:pPr>
        <w:pStyle w:val="ListeParagraf"/>
        <w:numPr>
          <w:ilvl w:val="0"/>
          <w:numId w:val="1"/>
        </w:numPr>
        <w:tabs>
          <w:tab w:val="left" w:pos="9923"/>
        </w:tabs>
        <w:ind w:left="709" w:right="141"/>
      </w:pPr>
      <w:r>
        <w:t xml:space="preserve">Aşağıdaki ürünler </w:t>
      </w:r>
      <w:r w:rsidR="00810C05">
        <w:t xml:space="preserve">herhangi bir teste tabii tutulmadan ve sertifikaya ihtiyaç olmadan </w:t>
      </w:r>
      <w:r>
        <w:t xml:space="preserve">gemilerde kullanılabilir. </w:t>
      </w:r>
      <w:r w:rsidR="00810C05">
        <w:t xml:space="preserve">Konuyla ilgili </w:t>
      </w:r>
      <w:proofErr w:type="spellStart"/>
      <w:r>
        <w:t>Exova</w:t>
      </w:r>
      <w:proofErr w:type="spellEnd"/>
      <w:r>
        <w:t xml:space="preserve"> Laboratuvarı tarafından </w:t>
      </w:r>
      <w:r w:rsidR="00810C05">
        <w:t>açıklama yazısı</w:t>
      </w:r>
      <w:r>
        <w:t xml:space="preserve"> bulunmaktadır. </w:t>
      </w:r>
    </w:p>
    <w:p w:rsidR="00F9134F" w:rsidRDefault="00810C05" w:rsidP="00810C05">
      <w:pPr>
        <w:ind w:left="426" w:right="283"/>
      </w:pPr>
      <w:r>
        <w:t xml:space="preserve">Bu ürünlerde </w:t>
      </w:r>
      <w:proofErr w:type="spellStart"/>
      <w:r w:rsidR="00EE470D">
        <w:t>Wheelmark</w:t>
      </w:r>
      <w:proofErr w:type="spellEnd"/>
      <w:r w:rsidR="00EE470D">
        <w:t xml:space="preserve"> </w:t>
      </w:r>
      <w:proofErr w:type="gramStart"/>
      <w:r w:rsidR="00EE470D">
        <w:t>logolu</w:t>
      </w:r>
      <w:proofErr w:type="gramEnd"/>
      <w:r w:rsidR="00EE470D">
        <w:t xml:space="preserve"> etiket kullanılmamaktadır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840"/>
      </w:tblGrid>
      <w:tr w:rsidR="00EE470D" w:rsidTr="00EE470D">
        <w:trPr>
          <w:jc w:val="center"/>
        </w:trPr>
        <w:tc>
          <w:tcPr>
            <w:tcW w:w="5840" w:type="dxa"/>
          </w:tcPr>
          <w:p w:rsidR="00EE470D" w:rsidRDefault="00EE470D" w:rsidP="00EE470D">
            <w:pPr>
              <w:jc w:val="center"/>
              <w:rPr>
                <w:sz w:val="24"/>
                <w:szCs w:val="24"/>
              </w:rPr>
            </w:pPr>
            <w:r w:rsidRPr="00360D8C">
              <w:rPr>
                <w:b/>
                <w:sz w:val="24"/>
                <w:szCs w:val="24"/>
              </w:rPr>
              <w:t>KAPSAM</w:t>
            </w:r>
          </w:p>
          <w:p w:rsidR="00EE470D" w:rsidRDefault="00EE470D" w:rsidP="00EE470D">
            <w:pPr>
              <w:jc w:val="center"/>
            </w:pPr>
            <w:r w:rsidRPr="00360D8C">
              <w:rPr>
                <w:sz w:val="24"/>
                <w:szCs w:val="24"/>
              </w:rPr>
              <w:t>Bu şart</w:t>
            </w:r>
            <w:r>
              <w:rPr>
                <w:sz w:val="24"/>
                <w:szCs w:val="24"/>
              </w:rPr>
              <w:t>ları sağlayan ürünlerin listesi</w:t>
            </w:r>
          </w:p>
        </w:tc>
      </w:tr>
      <w:tr w:rsidR="00EE470D" w:rsidTr="00EE470D">
        <w:trPr>
          <w:trHeight w:val="400"/>
          <w:jc w:val="center"/>
        </w:trPr>
        <w:tc>
          <w:tcPr>
            <w:tcW w:w="5840" w:type="dxa"/>
            <w:vAlign w:val="center"/>
          </w:tcPr>
          <w:p w:rsidR="00EE470D" w:rsidRPr="00503AD1" w:rsidRDefault="00EE470D" w:rsidP="008E4311">
            <w:r>
              <w:t>SEMIAFS</w:t>
            </w:r>
          </w:p>
        </w:tc>
      </w:tr>
      <w:tr w:rsidR="00EE470D" w:rsidTr="00EE470D">
        <w:trPr>
          <w:trHeight w:val="420"/>
          <w:jc w:val="center"/>
        </w:trPr>
        <w:tc>
          <w:tcPr>
            <w:tcW w:w="5840" w:type="dxa"/>
            <w:vAlign w:val="center"/>
          </w:tcPr>
          <w:p w:rsidR="00EE470D" w:rsidRPr="00503AD1" w:rsidRDefault="00EE470D" w:rsidP="008E4311">
            <w:proofErr w:type="gramStart"/>
            <w:r>
              <w:t>SEMIAFS.C</w:t>
            </w:r>
            <w:proofErr w:type="gramEnd"/>
          </w:p>
        </w:tc>
      </w:tr>
      <w:tr w:rsidR="00EE470D" w:rsidTr="00EE470D">
        <w:trPr>
          <w:trHeight w:val="414"/>
          <w:jc w:val="center"/>
        </w:trPr>
        <w:tc>
          <w:tcPr>
            <w:tcW w:w="5840" w:type="dxa"/>
            <w:vAlign w:val="center"/>
          </w:tcPr>
          <w:p w:rsidR="00EE470D" w:rsidRPr="00503AD1" w:rsidRDefault="00EE470D" w:rsidP="008E4311">
            <w:proofErr w:type="gramStart"/>
            <w:r>
              <w:t>SEMIAFS.INOX</w:t>
            </w:r>
            <w:proofErr w:type="gramEnd"/>
          </w:p>
        </w:tc>
      </w:tr>
    </w:tbl>
    <w:p w:rsidR="00EE470D" w:rsidRDefault="00EE470D" w:rsidP="00EE470D"/>
    <w:sectPr w:rsidR="00EE470D" w:rsidSect="00810C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19" w:right="849" w:bottom="1417" w:left="993" w:header="426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808" w:rsidRDefault="00BB7808" w:rsidP="00F9134F">
      <w:pPr>
        <w:spacing w:after="0" w:line="240" w:lineRule="auto"/>
      </w:pPr>
      <w:r>
        <w:separator/>
      </w:r>
    </w:p>
  </w:endnote>
  <w:endnote w:type="continuationSeparator" w:id="0">
    <w:p w:rsidR="00BB7808" w:rsidRDefault="00BB7808" w:rsidP="00F9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C4" w:rsidRDefault="008A66C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C4" w:rsidRDefault="008A66C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C4" w:rsidRDefault="008A66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808" w:rsidRDefault="00BB7808" w:rsidP="00F9134F">
      <w:pPr>
        <w:spacing w:after="0" w:line="240" w:lineRule="auto"/>
      </w:pPr>
      <w:r>
        <w:separator/>
      </w:r>
    </w:p>
  </w:footnote>
  <w:footnote w:type="continuationSeparator" w:id="0">
    <w:p w:rsidR="00BB7808" w:rsidRDefault="00BB7808" w:rsidP="00F91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C4" w:rsidRDefault="008A66C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49" w:type="dxa"/>
      <w:tblInd w:w="-138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19"/>
      <w:gridCol w:w="5228"/>
      <w:gridCol w:w="1843"/>
      <w:gridCol w:w="1559"/>
    </w:tblGrid>
    <w:tr w:rsidR="00F9134F" w:rsidRPr="0088798E" w:rsidTr="002B578C">
      <w:trPr>
        <w:trHeight w:hRule="exact" w:val="170"/>
      </w:trPr>
      <w:tc>
        <w:tcPr>
          <w:tcW w:w="331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9134F" w:rsidRPr="0088798E" w:rsidRDefault="00F9134F" w:rsidP="002C0C9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88798E">
            <w:rPr>
              <w:rFonts w:ascii="Calibri" w:hAnsi="Calibri"/>
              <w:noProof/>
              <w:color w:val="000000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5CB8B5A" wp14:editId="1CADF229">
                <wp:simplePos x="0" y="0"/>
                <wp:positionH relativeFrom="column">
                  <wp:posOffset>568960</wp:posOffset>
                </wp:positionH>
                <wp:positionV relativeFrom="paragraph">
                  <wp:posOffset>1905</wp:posOffset>
                </wp:positionV>
                <wp:extent cx="1457325" cy="476250"/>
                <wp:effectExtent l="0" t="0" r="9525" b="0"/>
                <wp:wrapNone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315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155"/>
          </w:tblGrid>
          <w:tr w:rsidR="00F9134F" w:rsidRPr="0088798E" w:rsidTr="00F9134F">
            <w:trPr>
              <w:trHeight w:val="6539"/>
              <w:tblCellSpacing w:w="0" w:type="dxa"/>
            </w:trPr>
            <w:tc>
              <w:tcPr>
                <w:tcW w:w="315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9134F" w:rsidRPr="0088798E" w:rsidRDefault="00F9134F" w:rsidP="002C0C98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</w:p>
            </w:tc>
          </w:tr>
          <w:tr w:rsidR="00F9134F" w:rsidRPr="0088798E" w:rsidTr="00F9134F">
            <w:trPr>
              <w:trHeight w:val="6539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F9134F" w:rsidRPr="0088798E" w:rsidRDefault="00F9134F" w:rsidP="002C0C98">
                <w:pPr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</w:p>
            </w:tc>
          </w:tr>
        </w:tbl>
        <w:p w:rsidR="00F9134F" w:rsidRPr="0088798E" w:rsidRDefault="00F9134F" w:rsidP="002C0C98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F9134F" w:rsidRPr="0088798E" w:rsidRDefault="00F9134F" w:rsidP="002C0C98">
          <w:pPr>
            <w:jc w:val="center"/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F9134F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2B578C" w:rsidP="00805D9A">
          <w:pPr>
            <w:rPr>
              <w:rFonts w:ascii="Calibri" w:hAnsi="Calibri"/>
              <w:color w:val="000000"/>
              <w:sz w:val="16"/>
              <w:szCs w:val="16"/>
            </w:rPr>
          </w:pPr>
          <w:proofErr w:type="gramStart"/>
          <w:r w:rsidRPr="002B578C">
            <w:rPr>
              <w:rFonts w:ascii="Calibri" w:hAnsi="Calibri"/>
              <w:color w:val="000000"/>
              <w:sz w:val="16"/>
              <w:szCs w:val="16"/>
            </w:rPr>
            <w:t>KAPSAM.</w:t>
          </w:r>
          <w:r w:rsidR="00805D9A">
            <w:rPr>
              <w:rFonts w:ascii="Calibri" w:hAnsi="Calibri"/>
              <w:color w:val="000000"/>
              <w:sz w:val="16"/>
              <w:szCs w:val="16"/>
            </w:rPr>
            <w:t>XX</w:t>
          </w:r>
          <w:proofErr w:type="gramEnd"/>
        </w:p>
      </w:tc>
    </w:tr>
    <w:tr w:rsidR="00F9134F" w:rsidRPr="0088798E" w:rsidTr="002B578C">
      <w:trPr>
        <w:trHeight w:hRule="exact" w:val="170"/>
      </w:trPr>
      <w:tc>
        <w:tcPr>
          <w:tcW w:w="331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F9134F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YAYIN TARİHİ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805D9A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29.09.2016</w:t>
          </w:r>
        </w:p>
      </w:tc>
    </w:tr>
    <w:tr w:rsidR="00F9134F" w:rsidRPr="0088798E" w:rsidTr="002B578C">
      <w:trPr>
        <w:trHeight w:hRule="exact" w:val="170"/>
      </w:trPr>
      <w:tc>
        <w:tcPr>
          <w:tcW w:w="331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F9134F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REVİZYON NO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8A66C4" w:rsidP="00805D9A">
          <w:pPr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0</w:t>
          </w:r>
        </w:p>
      </w:tc>
    </w:tr>
    <w:tr w:rsidR="00F9134F" w:rsidRPr="0088798E" w:rsidTr="002B578C">
      <w:trPr>
        <w:trHeight w:hRule="exact" w:val="170"/>
      </w:trPr>
      <w:tc>
        <w:tcPr>
          <w:tcW w:w="331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F9134F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REVİZYON TARİHİ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20F71" w:rsidRPr="002B578C" w:rsidRDefault="00520F71" w:rsidP="00805D9A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</w:tr>
    <w:tr w:rsidR="00F9134F" w:rsidRPr="0088798E" w:rsidTr="002B578C">
      <w:trPr>
        <w:trHeight w:hRule="exact" w:val="170"/>
      </w:trPr>
      <w:tc>
        <w:tcPr>
          <w:tcW w:w="331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F9134F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SAYFA NO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520F71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fldChar w:fldCharType="begin"/>
          </w:r>
          <w:r w:rsidRPr="002B578C">
            <w:rPr>
              <w:rFonts w:ascii="Calibri" w:hAnsi="Calibri"/>
              <w:color w:val="000000"/>
              <w:sz w:val="16"/>
              <w:szCs w:val="16"/>
            </w:rPr>
            <w:instrText>PAGE   \* MERGEFORMAT</w:instrText>
          </w:r>
          <w:r w:rsidRPr="002B578C">
            <w:rPr>
              <w:rFonts w:ascii="Calibri" w:hAnsi="Calibri"/>
              <w:color w:val="000000"/>
              <w:sz w:val="16"/>
              <w:szCs w:val="16"/>
            </w:rPr>
            <w:fldChar w:fldCharType="separate"/>
          </w:r>
          <w:r w:rsidR="003F6D58">
            <w:rPr>
              <w:rFonts w:ascii="Calibri" w:hAnsi="Calibri"/>
              <w:noProof/>
              <w:color w:val="000000"/>
              <w:sz w:val="16"/>
              <w:szCs w:val="16"/>
            </w:rPr>
            <w:t>1</w:t>
          </w:r>
          <w:r w:rsidRPr="002B578C">
            <w:rPr>
              <w:rFonts w:ascii="Calibri" w:hAnsi="Calibri"/>
              <w:color w:val="000000"/>
              <w:sz w:val="16"/>
              <w:szCs w:val="16"/>
            </w:rPr>
            <w:fldChar w:fldCharType="end"/>
          </w:r>
        </w:p>
      </w:tc>
    </w:tr>
  </w:tbl>
  <w:p w:rsidR="00F9134F" w:rsidRPr="00F9134F" w:rsidRDefault="00F9134F" w:rsidP="00F9134F">
    <w:pPr>
      <w:pStyle w:val="stbilgi"/>
    </w:pPr>
  </w:p>
  <w:p w:rsidR="00F9134F" w:rsidRPr="00F9134F" w:rsidRDefault="00F9134F" w:rsidP="00F9134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C4" w:rsidRDefault="008A66C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23C6C"/>
    <w:multiLevelType w:val="hybridMultilevel"/>
    <w:tmpl w:val="9A9A7EF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74"/>
    <w:rsid w:val="00051156"/>
    <w:rsid w:val="00051AAB"/>
    <w:rsid w:val="00091254"/>
    <w:rsid w:val="000A4354"/>
    <w:rsid w:val="000D6E93"/>
    <w:rsid w:val="000E44A2"/>
    <w:rsid w:val="00135756"/>
    <w:rsid w:val="00136D5D"/>
    <w:rsid w:val="00147720"/>
    <w:rsid w:val="001523E6"/>
    <w:rsid w:val="001634D3"/>
    <w:rsid w:val="001636FA"/>
    <w:rsid w:val="001753B3"/>
    <w:rsid w:val="00175C7A"/>
    <w:rsid w:val="00182BB4"/>
    <w:rsid w:val="0018705C"/>
    <w:rsid w:val="001B79C6"/>
    <w:rsid w:val="001D236C"/>
    <w:rsid w:val="001E29BC"/>
    <w:rsid w:val="001F0E6A"/>
    <w:rsid w:val="001F7F9A"/>
    <w:rsid w:val="002062AB"/>
    <w:rsid w:val="00217974"/>
    <w:rsid w:val="00234DC3"/>
    <w:rsid w:val="00253521"/>
    <w:rsid w:val="002640CF"/>
    <w:rsid w:val="002756BD"/>
    <w:rsid w:val="0028058F"/>
    <w:rsid w:val="00284E0C"/>
    <w:rsid w:val="002875E7"/>
    <w:rsid w:val="002A0C95"/>
    <w:rsid w:val="002B578C"/>
    <w:rsid w:val="002C66BA"/>
    <w:rsid w:val="0030030B"/>
    <w:rsid w:val="00305BB3"/>
    <w:rsid w:val="003113AB"/>
    <w:rsid w:val="00315D7F"/>
    <w:rsid w:val="00340ED5"/>
    <w:rsid w:val="00340EED"/>
    <w:rsid w:val="00360D8C"/>
    <w:rsid w:val="00370058"/>
    <w:rsid w:val="003C60DF"/>
    <w:rsid w:val="003E6162"/>
    <w:rsid w:val="003F3776"/>
    <w:rsid w:val="003F6D58"/>
    <w:rsid w:val="00464F5F"/>
    <w:rsid w:val="00466093"/>
    <w:rsid w:val="00473B3F"/>
    <w:rsid w:val="00476D29"/>
    <w:rsid w:val="004C16A0"/>
    <w:rsid w:val="004C55AB"/>
    <w:rsid w:val="004C7D82"/>
    <w:rsid w:val="00503AD1"/>
    <w:rsid w:val="00514BDD"/>
    <w:rsid w:val="00520F71"/>
    <w:rsid w:val="005501BF"/>
    <w:rsid w:val="00553696"/>
    <w:rsid w:val="005559AF"/>
    <w:rsid w:val="005E0D17"/>
    <w:rsid w:val="00663776"/>
    <w:rsid w:val="00692BEB"/>
    <w:rsid w:val="006E4173"/>
    <w:rsid w:val="00712868"/>
    <w:rsid w:val="00734333"/>
    <w:rsid w:val="007361A5"/>
    <w:rsid w:val="00737CB3"/>
    <w:rsid w:val="00750D3F"/>
    <w:rsid w:val="00753A39"/>
    <w:rsid w:val="007D3B4F"/>
    <w:rsid w:val="007E6060"/>
    <w:rsid w:val="00800932"/>
    <w:rsid w:val="00801EDF"/>
    <w:rsid w:val="00805D9A"/>
    <w:rsid w:val="00810C05"/>
    <w:rsid w:val="0082781E"/>
    <w:rsid w:val="00835617"/>
    <w:rsid w:val="008657A2"/>
    <w:rsid w:val="008A66C4"/>
    <w:rsid w:val="008B1731"/>
    <w:rsid w:val="008D0A81"/>
    <w:rsid w:val="00900D3E"/>
    <w:rsid w:val="009078C9"/>
    <w:rsid w:val="009155E1"/>
    <w:rsid w:val="0091797E"/>
    <w:rsid w:val="0092567A"/>
    <w:rsid w:val="00936E38"/>
    <w:rsid w:val="009534C0"/>
    <w:rsid w:val="0097245F"/>
    <w:rsid w:val="00995221"/>
    <w:rsid w:val="009D04B4"/>
    <w:rsid w:val="009F361A"/>
    <w:rsid w:val="00A27905"/>
    <w:rsid w:val="00A303B8"/>
    <w:rsid w:val="00A37162"/>
    <w:rsid w:val="00A50100"/>
    <w:rsid w:val="00A529EC"/>
    <w:rsid w:val="00A57D32"/>
    <w:rsid w:val="00A82A62"/>
    <w:rsid w:val="00A946FC"/>
    <w:rsid w:val="00AA04C2"/>
    <w:rsid w:val="00B21E40"/>
    <w:rsid w:val="00B24339"/>
    <w:rsid w:val="00B27822"/>
    <w:rsid w:val="00B65CFE"/>
    <w:rsid w:val="00BB2817"/>
    <w:rsid w:val="00BB7808"/>
    <w:rsid w:val="00C073BC"/>
    <w:rsid w:val="00C179FE"/>
    <w:rsid w:val="00C40112"/>
    <w:rsid w:val="00C415E6"/>
    <w:rsid w:val="00C61438"/>
    <w:rsid w:val="00C642DA"/>
    <w:rsid w:val="00C75DF1"/>
    <w:rsid w:val="00C778BB"/>
    <w:rsid w:val="00C813BB"/>
    <w:rsid w:val="00C94D31"/>
    <w:rsid w:val="00CA12DD"/>
    <w:rsid w:val="00CD4B0A"/>
    <w:rsid w:val="00CD7407"/>
    <w:rsid w:val="00CE02C8"/>
    <w:rsid w:val="00D115B4"/>
    <w:rsid w:val="00D14235"/>
    <w:rsid w:val="00D5133E"/>
    <w:rsid w:val="00D75E34"/>
    <w:rsid w:val="00D77347"/>
    <w:rsid w:val="00D93E0E"/>
    <w:rsid w:val="00DA4A72"/>
    <w:rsid w:val="00DA7674"/>
    <w:rsid w:val="00DF2FC9"/>
    <w:rsid w:val="00E21F44"/>
    <w:rsid w:val="00E376C8"/>
    <w:rsid w:val="00E41F19"/>
    <w:rsid w:val="00E45E68"/>
    <w:rsid w:val="00E5496A"/>
    <w:rsid w:val="00E70480"/>
    <w:rsid w:val="00E758E7"/>
    <w:rsid w:val="00E9750B"/>
    <w:rsid w:val="00EA515B"/>
    <w:rsid w:val="00EE470D"/>
    <w:rsid w:val="00F24968"/>
    <w:rsid w:val="00F44878"/>
    <w:rsid w:val="00F60AF3"/>
    <w:rsid w:val="00F85971"/>
    <w:rsid w:val="00F9134F"/>
    <w:rsid w:val="00F92A60"/>
    <w:rsid w:val="00FC67B5"/>
    <w:rsid w:val="00FD0A93"/>
    <w:rsid w:val="00FD32EF"/>
    <w:rsid w:val="00FE349F"/>
    <w:rsid w:val="00FF1D49"/>
    <w:rsid w:val="00FF2CF3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2781E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9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34F"/>
  </w:style>
  <w:style w:type="paragraph" w:styleId="Altbilgi">
    <w:name w:val="footer"/>
    <w:basedOn w:val="Normal"/>
    <w:link w:val="AltbilgiChar"/>
    <w:uiPriority w:val="99"/>
    <w:unhideWhenUsed/>
    <w:rsid w:val="00F9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34F"/>
  </w:style>
  <w:style w:type="table" w:styleId="TabloKlavuzu">
    <w:name w:val="Table Grid"/>
    <w:basedOn w:val="NormalTablo"/>
    <w:uiPriority w:val="59"/>
    <w:rsid w:val="00135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10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2781E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9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34F"/>
  </w:style>
  <w:style w:type="paragraph" w:styleId="Altbilgi">
    <w:name w:val="footer"/>
    <w:basedOn w:val="Normal"/>
    <w:link w:val="AltbilgiChar"/>
    <w:uiPriority w:val="99"/>
    <w:unhideWhenUsed/>
    <w:rsid w:val="00F9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34F"/>
  </w:style>
  <w:style w:type="table" w:styleId="TabloKlavuzu">
    <w:name w:val="Table Grid"/>
    <w:basedOn w:val="NormalTablo"/>
    <w:uiPriority w:val="59"/>
    <w:rsid w:val="00135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10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10C9-84C5-4D19-A61E-AB8B59CF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AFS BORU SAN. A.Ş.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AR-GE</dc:creator>
  <cp:lastModifiedBy>emre.inci</cp:lastModifiedBy>
  <cp:revision>13</cp:revision>
  <dcterms:created xsi:type="dcterms:W3CDTF">2016-05-17T07:08:00Z</dcterms:created>
  <dcterms:modified xsi:type="dcterms:W3CDTF">2016-10-04T10:57:00Z</dcterms:modified>
</cp:coreProperties>
</file>